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D528F8" w:rsidP="00D528F8">
      <w:pPr>
        <w:jc w:val="center"/>
        <w:rPr>
          <w:rFonts w:hint="eastAsia"/>
        </w:rPr>
      </w:pPr>
      <w:r w:rsidRPr="00D528F8">
        <w:rPr>
          <w:rFonts w:hint="eastAsia"/>
        </w:rPr>
        <w:t xml:space="preserve">4.5 </w:t>
      </w:r>
      <w:r w:rsidRPr="00D528F8">
        <w:rPr>
          <w:rFonts w:hint="eastAsia"/>
        </w:rPr>
        <w:t>假分数化成整数或带分数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D528F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528F8" w:rsidRDefault="00D528F8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D528F8" w:rsidRDefault="00D528F8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D528F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528F8" w:rsidRDefault="00D528F8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8A21DB1" wp14:editId="5E59F02E">
                  <wp:extent cx="140040" cy="545760"/>
                  <wp:effectExtent l="0" t="0" r="0" b="0"/>
                  <wp:docPr id="179" name="图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528F8" w:rsidRDefault="00D528F8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填空。</w:t>
            </w:r>
          </w:p>
          <w:p w:rsidR="00D528F8" w:rsidRDefault="00D528F8" w:rsidP="008B7486">
            <w:pPr>
              <w:spacing w:line="378" w:lineRule="atLeast"/>
            </w:pP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个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</w:p>
          <w:p w:rsidR="00D528F8" w:rsidRDefault="00D528F8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</w:tc>
      </w:tr>
      <w:tr w:rsidR="00D528F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528F8" w:rsidRDefault="00D528F8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B600F98" wp14:editId="6F430FDC">
                  <wp:extent cx="140040" cy="545760"/>
                  <wp:effectExtent l="0" t="0" r="0" b="0"/>
                  <wp:docPr id="180" name="图片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528F8" w:rsidRDefault="00D528F8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60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7</w:t>
            </w:r>
            <w:r>
              <w:rPr>
                <w:rFonts w:eastAsia="方正书宋_GBK" w:hint="eastAsia"/>
              </w:rPr>
              <w:t>。</w:t>
            </w:r>
          </w:p>
          <w:p w:rsidR="00D528F8" w:rsidRDefault="00D528F8" w:rsidP="008B7486">
            <w:pPr>
              <w:spacing w:line="378" w:lineRule="atLeast"/>
            </w:pPr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把假分数化成整数的方法是用分子除以分母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所得商就是结果。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D528F8" w:rsidRDefault="00D528F8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10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28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D528F8" w:rsidRDefault="00D528F8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61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。</w:t>
            </w:r>
          </w:p>
          <w:p w:rsidR="00D528F8" w:rsidRDefault="00D528F8" w:rsidP="008B7486">
            <w:pPr>
              <w:spacing w:line="378" w:lineRule="atLeast"/>
            </w:pPr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用除法直接计算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商是带分数的整数部分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余数是分数部分的分子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除数是分母。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11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。还可以这样想</w:t>
            </w:r>
            <w:r>
              <w:rPr>
                <w:rFonts w:ascii="方正书宋_GBK" w:hAnsi="方正书宋_GBK"/>
              </w:rPr>
              <w:t>: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里面有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个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个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和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合起来是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D528F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528F8" w:rsidRDefault="00D528F8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AC45C5C" wp14:editId="5A1835C6">
                  <wp:extent cx="140040" cy="545760"/>
                  <wp:effectExtent l="0" t="0" r="0" b="0"/>
                  <wp:docPr id="181" name="图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528F8" w:rsidRDefault="00D528F8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由整数和真分数合成的数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D528F8" w:rsidRDefault="00D528F8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分子除以分母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如果分子是分母的倍数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eastAsia="方正书宋_GBK" w:hint="eastAsia"/>
              </w:rPr>
              <w:t>如果分子不是分母的倍数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可以化成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除得的商作为带分数的整数部分</w:t>
            </w:r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作为分数部分的分子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分母不变。</w:t>
            </w:r>
          </w:p>
        </w:tc>
      </w:tr>
      <w:tr w:rsidR="00D528F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528F8" w:rsidRDefault="00D528F8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DD3CC9C" wp14:editId="715D7B26">
                  <wp:extent cx="140040" cy="545760"/>
                  <wp:effectExtent l="0" t="0" r="0" b="0"/>
                  <wp:docPr id="182" name="图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528F8" w:rsidRDefault="00D528F8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在直线上面的</w:t>
            </w:r>
            <w:r>
              <w:rPr>
                <w:rFonts w:eastAsia="NEU-BZ-S92" w:hint="eastAsia"/>
              </w:rPr>
              <w:t>□</w:t>
            </w:r>
            <w:r>
              <w:rPr>
                <w:rFonts w:eastAsia="方正书宋_GBK" w:hint="eastAsia"/>
              </w:rPr>
              <w:t>里填假分数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下面的</w:t>
            </w:r>
            <w:r>
              <w:rPr>
                <w:rFonts w:eastAsia="NEU-BZ-S92" w:hint="eastAsia"/>
              </w:rPr>
              <w:t>□</w:t>
            </w:r>
            <w:r>
              <w:rPr>
                <w:rFonts w:eastAsia="方正书宋_GBK" w:hint="eastAsia"/>
              </w:rPr>
              <w:t>里填带分数。</w:t>
            </w:r>
          </w:p>
          <w:p w:rsidR="00D528F8" w:rsidRDefault="00D528F8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A4A5206" wp14:editId="00397558">
                  <wp:extent cx="2368440" cy="691920"/>
                  <wp:effectExtent l="0" t="0" r="0" b="0"/>
                  <wp:docPr id="183" name="XU1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8440" cy="69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8F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528F8" w:rsidRDefault="00D528F8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D528F8" w:rsidRDefault="00D528F8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528F8" w:rsidRDefault="00D528F8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真分数和假分数的意义及特征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分数与除法的关系。</w:t>
            </w:r>
          </w:p>
          <w:p w:rsidR="00D528F8" w:rsidRDefault="00D528F8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三张正方形纸片。</w:t>
            </w:r>
          </w:p>
        </w:tc>
      </w:tr>
    </w:tbl>
    <w:p w:rsidR="00D528F8" w:rsidRDefault="00D528F8" w:rsidP="00D528F8">
      <w:pPr>
        <w:rPr>
          <w:rFonts w:hint="eastAsia"/>
        </w:rPr>
      </w:pPr>
    </w:p>
    <w:p w:rsidR="00D528F8" w:rsidRDefault="00D528F8" w:rsidP="00D528F8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D528F8" w:rsidRDefault="00D528F8" w:rsidP="00D528F8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D528F8" w:rsidRPr="006027A4" w:rsidRDefault="00D528F8" w:rsidP="00D528F8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</w:p>
    <w:p w:rsidR="00D528F8" w:rsidRDefault="00D528F8" w:rsidP="00D528F8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2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D528F8" w:rsidRPr="006027A4" w:rsidRDefault="00D528F8" w:rsidP="00D528F8">
      <w:pPr>
        <w:spacing w:line="288" w:lineRule="atLeas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带分数</w:t>
      </w:r>
    </w:p>
    <w:p w:rsidR="00D528F8" w:rsidRPr="006027A4" w:rsidRDefault="00D528F8" w:rsidP="00D528F8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eastAsia="方正书宋_GBK" w:hint="eastAsia"/>
          <w:sz w:val="24"/>
          <w:szCs w:val="24"/>
        </w:rPr>
        <w:t>整数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带分数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余数</w:t>
      </w:r>
    </w:p>
    <w:p w:rsidR="00D528F8" w:rsidRPr="006027A4" w:rsidRDefault="00D528F8" w:rsidP="00D528F8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6.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</w:p>
    <w:p w:rsidR="00D528F8" w:rsidRPr="00D528F8" w:rsidRDefault="00D528F8" w:rsidP="00D528F8"/>
    <w:sectPr w:rsidR="00D528F8" w:rsidRPr="00D528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DE0" w:rsidRDefault="00ED6DE0" w:rsidP="00D528F8">
      <w:r>
        <w:separator/>
      </w:r>
    </w:p>
  </w:endnote>
  <w:endnote w:type="continuationSeparator" w:id="0">
    <w:p w:rsidR="00ED6DE0" w:rsidRDefault="00ED6DE0" w:rsidP="00D5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DE0" w:rsidRDefault="00ED6DE0" w:rsidP="00D528F8">
      <w:r>
        <w:separator/>
      </w:r>
    </w:p>
  </w:footnote>
  <w:footnote w:type="continuationSeparator" w:id="0">
    <w:p w:rsidR="00ED6DE0" w:rsidRDefault="00ED6DE0" w:rsidP="00D5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D6"/>
    <w:rsid w:val="000D4666"/>
    <w:rsid w:val="003F5CD6"/>
    <w:rsid w:val="00D528F8"/>
    <w:rsid w:val="00ED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8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8F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28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28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28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28F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28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28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2018-09-12T01:50:00Z</dcterms:created>
  <dcterms:modified xsi:type="dcterms:W3CDTF">2018-09-12T01:50:00Z</dcterms:modified>
</cp:coreProperties>
</file>